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05A1E" w14:textId="464FAA58" w:rsidR="00836512" w:rsidRPr="003A61DE" w:rsidRDefault="003A61DE" w:rsidP="003A61D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A61DE">
        <w:rPr>
          <w:rFonts w:ascii="Arial" w:hAnsi="Arial" w:cs="Arial"/>
          <w:b/>
          <w:bCs/>
          <w:sz w:val="32"/>
          <w:szCs w:val="32"/>
        </w:rPr>
        <w:t>OBECNÍ ÚŘAD BAČICE</w:t>
      </w:r>
    </w:p>
    <w:p w14:paraId="7946D279" w14:textId="4CE23F79" w:rsidR="003A61DE" w:rsidRPr="003A61DE" w:rsidRDefault="003A61DE" w:rsidP="003A61DE">
      <w:pPr>
        <w:jc w:val="center"/>
        <w:rPr>
          <w:rFonts w:ascii="Arial" w:hAnsi="Arial" w:cs="Arial"/>
          <w:sz w:val="28"/>
          <w:szCs w:val="28"/>
        </w:rPr>
      </w:pPr>
      <w:r w:rsidRPr="003A61DE">
        <w:rPr>
          <w:rFonts w:ascii="Arial" w:hAnsi="Arial" w:cs="Arial"/>
          <w:sz w:val="28"/>
          <w:szCs w:val="28"/>
        </w:rPr>
        <w:t xml:space="preserve">Bačice </w:t>
      </w:r>
      <w:r w:rsidR="00CF60AD">
        <w:rPr>
          <w:rFonts w:ascii="Arial" w:hAnsi="Arial" w:cs="Arial"/>
          <w:sz w:val="28"/>
          <w:szCs w:val="28"/>
        </w:rPr>
        <w:t xml:space="preserve">č. </w:t>
      </w:r>
      <w:r w:rsidRPr="003A61DE">
        <w:rPr>
          <w:rFonts w:ascii="Arial" w:hAnsi="Arial" w:cs="Arial"/>
          <w:sz w:val="28"/>
          <w:szCs w:val="28"/>
        </w:rPr>
        <w:t>36, 675 55</w:t>
      </w:r>
      <w:r w:rsidR="00CF60AD">
        <w:rPr>
          <w:rFonts w:ascii="Arial" w:hAnsi="Arial" w:cs="Arial"/>
          <w:sz w:val="28"/>
          <w:szCs w:val="28"/>
        </w:rPr>
        <w:t xml:space="preserve"> Hrotovice</w:t>
      </w:r>
    </w:p>
    <w:p w14:paraId="19611A9F" w14:textId="3D4701B4" w:rsidR="003A61DE" w:rsidRDefault="003A61DE" w:rsidP="003A61DE">
      <w:pPr>
        <w:jc w:val="center"/>
        <w:rPr>
          <w:rFonts w:ascii="Arial" w:hAnsi="Arial" w:cs="Arial"/>
          <w:b/>
          <w:bCs/>
        </w:rPr>
      </w:pPr>
    </w:p>
    <w:p w14:paraId="68193C37" w14:textId="77777777" w:rsidR="003A61DE" w:rsidRPr="00167212" w:rsidRDefault="003A61DE" w:rsidP="003A61D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87C3076" w14:textId="2DC038F8" w:rsidR="003A61DE" w:rsidRPr="00167212" w:rsidRDefault="003A61DE" w:rsidP="003A61D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167212">
        <w:rPr>
          <w:rFonts w:ascii="Arial" w:hAnsi="Arial" w:cs="Arial"/>
          <w:b/>
          <w:bCs/>
          <w:sz w:val="28"/>
          <w:szCs w:val="28"/>
          <w:u w:val="single"/>
        </w:rPr>
        <w:t xml:space="preserve">Stanovení minimálního počtu členů okrskové volební komise pro </w:t>
      </w:r>
      <w:r w:rsidR="00BE42B6" w:rsidRPr="00167212">
        <w:rPr>
          <w:rFonts w:ascii="Arial" w:hAnsi="Arial" w:cs="Arial"/>
          <w:b/>
          <w:bCs/>
          <w:sz w:val="28"/>
          <w:szCs w:val="28"/>
          <w:u w:val="single"/>
        </w:rPr>
        <w:t>volby do zastupitelstev krajů a Senátu Parlamentu ČR, konané ve dnech 20. a</w:t>
      </w:r>
      <w:r w:rsidR="00167212" w:rsidRPr="00167212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BE42B6" w:rsidRPr="00167212">
        <w:rPr>
          <w:rFonts w:ascii="Arial" w:hAnsi="Arial" w:cs="Arial"/>
          <w:b/>
          <w:bCs/>
          <w:sz w:val="28"/>
          <w:szCs w:val="28"/>
          <w:u w:val="single"/>
        </w:rPr>
        <w:t>21. září 2024 a pro případné druhé kolo voleb do Senátu Parlamentu ČR, které by se uskutečnily ve dnech 27. a 28. září 2024.</w:t>
      </w:r>
    </w:p>
    <w:p w14:paraId="2413C328" w14:textId="7C027DED" w:rsidR="003A61DE" w:rsidRPr="00220556" w:rsidRDefault="003A61DE" w:rsidP="003A61DE">
      <w:pPr>
        <w:rPr>
          <w:rFonts w:ascii="Arial" w:hAnsi="Arial" w:cs="Arial"/>
          <w:sz w:val="28"/>
          <w:szCs w:val="28"/>
        </w:rPr>
      </w:pPr>
    </w:p>
    <w:p w14:paraId="06A5FACA" w14:textId="77777777" w:rsidR="003A61DE" w:rsidRPr="00220556" w:rsidRDefault="003A61DE" w:rsidP="003A61DE">
      <w:pPr>
        <w:rPr>
          <w:rFonts w:ascii="Arial" w:hAnsi="Arial" w:cs="Arial"/>
          <w:sz w:val="24"/>
          <w:szCs w:val="24"/>
        </w:rPr>
      </w:pPr>
    </w:p>
    <w:p w14:paraId="0F5BEB4C" w14:textId="3B6E269B" w:rsidR="003A61DE" w:rsidRPr="00220556" w:rsidRDefault="003A61DE" w:rsidP="003A61DE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  <w:r w:rsidRPr="00220556">
        <w:rPr>
          <w:rFonts w:ascii="Arial" w:hAnsi="Arial" w:cs="Arial"/>
          <w:sz w:val="24"/>
          <w:szCs w:val="24"/>
        </w:rPr>
        <w:t>Počet volebních okrsků: 1</w:t>
      </w:r>
    </w:p>
    <w:p w14:paraId="25460B86" w14:textId="1625A9D4" w:rsidR="003A61DE" w:rsidRDefault="003A61DE" w:rsidP="003A61DE">
      <w:pPr>
        <w:rPr>
          <w:rFonts w:ascii="Arial" w:hAnsi="Arial" w:cs="Arial"/>
        </w:rPr>
      </w:pPr>
    </w:p>
    <w:p w14:paraId="3DF0F23F" w14:textId="77777777" w:rsidR="002A180C" w:rsidRDefault="002A180C" w:rsidP="003A61DE">
      <w:pPr>
        <w:rPr>
          <w:rFonts w:ascii="Arial" w:hAnsi="Arial" w:cs="Arial"/>
        </w:rPr>
      </w:pPr>
    </w:p>
    <w:p w14:paraId="28196AD8" w14:textId="43C8B452" w:rsidR="003A61DE" w:rsidRPr="00220556" w:rsidRDefault="003A61DE" w:rsidP="00F31C21">
      <w:pPr>
        <w:rPr>
          <w:rFonts w:ascii="Arial" w:hAnsi="Arial" w:cs="Arial"/>
          <w:sz w:val="24"/>
          <w:szCs w:val="24"/>
        </w:rPr>
      </w:pPr>
      <w:r w:rsidRPr="00220556">
        <w:rPr>
          <w:rFonts w:ascii="Arial" w:hAnsi="Arial" w:cs="Arial"/>
          <w:sz w:val="24"/>
          <w:szCs w:val="24"/>
        </w:rPr>
        <w:t>Starostka obce Bačice v souladu s § 1</w:t>
      </w:r>
      <w:r w:rsidR="00BE42B6">
        <w:rPr>
          <w:rFonts w:ascii="Arial" w:hAnsi="Arial" w:cs="Arial"/>
          <w:sz w:val="24"/>
          <w:szCs w:val="24"/>
        </w:rPr>
        <w:t>5</w:t>
      </w:r>
      <w:r w:rsidRPr="00220556">
        <w:rPr>
          <w:rFonts w:ascii="Arial" w:hAnsi="Arial" w:cs="Arial"/>
          <w:sz w:val="24"/>
          <w:szCs w:val="24"/>
        </w:rPr>
        <w:t xml:space="preserve"> odst. 1</w:t>
      </w:r>
      <w:r w:rsidR="00BE42B6">
        <w:rPr>
          <w:rFonts w:ascii="Arial" w:hAnsi="Arial" w:cs="Arial"/>
          <w:sz w:val="24"/>
          <w:szCs w:val="24"/>
        </w:rPr>
        <w:t xml:space="preserve">, </w:t>
      </w:r>
      <w:r w:rsidRPr="00220556">
        <w:rPr>
          <w:rFonts w:ascii="Arial" w:hAnsi="Arial" w:cs="Arial"/>
          <w:sz w:val="24"/>
          <w:szCs w:val="24"/>
        </w:rPr>
        <w:t xml:space="preserve">písm. c), zákona č. </w:t>
      </w:r>
      <w:r w:rsidR="00BE42B6">
        <w:rPr>
          <w:rFonts w:ascii="Arial" w:hAnsi="Arial" w:cs="Arial"/>
          <w:sz w:val="24"/>
          <w:szCs w:val="24"/>
        </w:rPr>
        <w:t>130</w:t>
      </w:r>
      <w:r w:rsidRPr="00220556">
        <w:rPr>
          <w:rFonts w:ascii="Arial" w:hAnsi="Arial" w:cs="Arial"/>
          <w:sz w:val="24"/>
          <w:szCs w:val="24"/>
        </w:rPr>
        <w:t>/20</w:t>
      </w:r>
      <w:r w:rsidR="00BE42B6">
        <w:rPr>
          <w:rFonts w:ascii="Arial" w:hAnsi="Arial" w:cs="Arial"/>
          <w:sz w:val="24"/>
          <w:szCs w:val="24"/>
        </w:rPr>
        <w:t>00 Sb.</w:t>
      </w:r>
      <w:r w:rsidRPr="00220556">
        <w:rPr>
          <w:rFonts w:ascii="Arial" w:hAnsi="Arial" w:cs="Arial"/>
          <w:sz w:val="24"/>
          <w:szCs w:val="24"/>
        </w:rPr>
        <w:t xml:space="preserve">, o </w:t>
      </w:r>
      <w:r w:rsidR="00BE42B6">
        <w:rPr>
          <w:rFonts w:ascii="Arial" w:hAnsi="Arial" w:cs="Arial"/>
          <w:sz w:val="24"/>
          <w:szCs w:val="24"/>
        </w:rPr>
        <w:t>volbách do zastupitelstev krajů a o změně některých zákonů,</w:t>
      </w:r>
      <w:r w:rsidRPr="00220556">
        <w:rPr>
          <w:rFonts w:ascii="Arial" w:hAnsi="Arial" w:cs="Arial"/>
          <w:sz w:val="24"/>
          <w:szCs w:val="24"/>
        </w:rPr>
        <w:t xml:space="preserve"> ve znění pozdějších předpisů,</w:t>
      </w:r>
    </w:p>
    <w:p w14:paraId="04C8C430" w14:textId="77777777" w:rsidR="003A61DE" w:rsidRPr="00220556" w:rsidRDefault="003A61DE" w:rsidP="003A61DE">
      <w:pPr>
        <w:rPr>
          <w:rFonts w:ascii="Arial" w:hAnsi="Arial" w:cs="Arial"/>
          <w:sz w:val="24"/>
          <w:szCs w:val="24"/>
        </w:rPr>
      </w:pPr>
    </w:p>
    <w:p w14:paraId="00AB5853" w14:textId="6050D8E4" w:rsidR="003A61DE" w:rsidRPr="00220556" w:rsidRDefault="003A61DE" w:rsidP="0022055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20556">
        <w:rPr>
          <w:rFonts w:ascii="Arial" w:hAnsi="Arial" w:cs="Arial"/>
          <w:b/>
          <w:bCs/>
          <w:sz w:val="24"/>
          <w:szCs w:val="24"/>
        </w:rPr>
        <w:t>S T A N O V U J E</w:t>
      </w:r>
    </w:p>
    <w:p w14:paraId="7C0BEF19" w14:textId="77777777" w:rsidR="00220556" w:rsidRPr="00220556" w:rsidRDefault="00220556" w:rsidP="0022055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9C865E3" w14:textId="6F51006F" w:rsidR="003A61DE" w:rsidRPr="00220556" w:rsidRDefault="005D4DF1" w:rsidP="003A61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3A61DE" w:rsidRPr="00220556">
        <w:rPr>
          <w:rFonts w:ascii="Arial" w:hAnsi="Arial" w:cs="Arial"/>
          <w:sz w:val="24"/>
          <w:szCs w:val="24"/>
        </w:rPr>
        <w:t>inimální počet členů okrskov</w:t>
      </w:r>
      <w:r>
        <w:rPr>
          <w:rFonts w:ascii="Arial" w:hAnsi="Arial" w:cs="Arial"/>
          <w:sz w:val="24"/>
          <w:szCs w:val="24"/>
        </w:rPr>
        <w:t>é volební komise</w:t>
      </w:r>
      <w:r w:rsidR="003A61DE" w:rsidRPr="00220556">
        <w:rPr>
          <w:rFonts w:ascii="Arial" w:hAnsi="Arial" w:cs="Arial"/>
          <w:sz w:val="24"/>
          <w:szCs w:val="24"/>
        </w:rPr>
        <w:t xml:space="preserve"> v počtu </w:t>
      </w:r>
      <w:r w:rsidR="00BE42B6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pro okrsek č.1.</w:t>
      </w:r>
    </w:p>
    <w:p w14:paraId="3BA01800" w14:textId="77777777" w:rsidR="003A61DE" w:rsidRPr="00220556" w:rsidRDefault="003A61DE" w:rsidP="003A61DE">
      <w:pPr>
        <w:rPr>
          <w:rFonts w:ascii="Arial" w:hAnsi="Arial" w:cs="Arial"/>
          <w:sz w:val="24"/>
          <w:szCs w:val="24"/>
        </w:rPr>
      </w:pPr>
    </w:p>
    <w:p w14:paraId="40AF7FD5" w14:textId="77777777" w:rsidR="003A61DE" w:rsidRPr="00220556" w:rsidRDefault="003A61DE" w:rsidP="003A61DE">
      <w:pPr>
        <w:rPr>
          <w:rFonts w:ascii="Arial" w:hAnsi="Arial" w:cs="Arial"/>
          <w:sz w:val="24"/>
          <w:szCs w:val="24"/>
        </w:rPr>
      </w:pPr>
    </w:p>
    <w:p w14:paraId="77F9ADCC" w14:textId="4A01BD35" w:rsidR="003A61DE" w:rsidRPr="00220556" w:rsidRDefault="003A61DE" w:rsidP="003A61DE">
      <w:pPr>
        <w:rPr>
          <w:rFonts w:ascii="Arial" w:hAnsi="Arial" w:cs="Arial"/>
          <w:sz w:val="24"/>
          <w:szCs w:val="24"/>
        </w:rPr>
      </w:pPr>
      <w:r w:rsidRPr="00220556">
        <w:rPr>
          <w:rFonts w:ascii="Arial" w:hAnsi="Arial" w:cs="Arial"/>
          <w:sz w:val="24"/>
          <w:szCs w:val="24"/>
        </w:rPr>
        <w:t xml:space="preserve">V </w:t>
      </w:r>
      <w:r w:rsidR="00220556" w:rsidRPr="00220556">
        <w:rPr>
          <w:rFonts w:ascii="Arial" w:hAnsi="Arial" w:cs="Arial"/>
          <w:sz w:val="24"/>
          <w:szCs w:val="24"/>
        </w:rPr>
        <w:t>Bačicích</w:t>
      </w:r>
      <w:r w:rsidRPr="00220556">
        <w:rPr>
          <w:rFonts w:ascii="Arial" w:hAnsi="Arial" w:cs="Arial"/>
          <w:sz w:val="24"/>
          <w:szCs w:val="24"/>
        </w:rPr>
        <w:t xml:space="preserve"> dne </w:t>
      </w:r>
      <w:r w:rsidR="00BE42B6">
        <w:rPr>
          <w:rFonts w:ascii="Arial" w:hAnsi="Arial" w:cs="Arial"/>
          <w:sz w:val="24"/>
          <w:szCs w:val="24"/>
        </w:rPr>
        <w:t>22</w:t>
      </w:r>
      <w:r w:rsidRPr="00220556">
        <w:rPr>
          <w:rFonts w:ascii="Arial" w:hAnsi="Arial" w:cs="Arial"/>
          <w:sz w:val="24"/>
          <w:szCs w:val="24"/>
        </w:rPr>
        <w:t>.</w:t>
      </w:r>
      <w:r w:rsidR="00BE42B6">
        <w:rPr>
          <w:rFonts w:ascii="Arial" w:hAnsi="Arial" w:cs="Arial"/>
          <w:sz w:val="24"/>
          <w:szCs w:val="24"/>
        </w:rPr>
        <w:t>07</w:t>
      </w:r>
      <w:r w:rsidRPr="00220556">
        <w:rPr>
          <w:rFonts w:ascii="Arial" w:hAnsi="Arial" w:cs="Arial"/>
          <w:sz w:val="24"/>
          <w:szCs w:val="24"/>
        </w:rPr>
        <w:t>.202</w:t>
      </w:r>
      <w:r w:rsidR="00BE42B6">
        <w:rPr>
          <w:rFonts w:ascii="Arial" w:hAnsi="Arial" w:cs="Arial"/>
          <w:sz w:val="24"/>
          <w:szCs w:val="24"/>
        </w:rPr>
        <w:t>4</w:t>
      </w:r>
    </w:p>
    <w:p w14:paraId="408D605F" w14:textId="5BC43A62" w:rsidR="003A61DE" w:rsidRPr="00220556" w:rsidRDefault="003A61DE" w:rsidP="003A61DE">
      <w:pPr>
        <w:rPr>
          <w:rFonts w:ascii="Arial" w:hAnsi="Arial" w:cs="Arial"/>
          <w:sz w:val="24"/>
          <w:szCs w:val="24"/>
        </w:rPr>
      </w:pPr>
    </w:p>
    <w:p w14:paraId="32103632" w14:textId="77777777" w:rsidR="002A180C" w:rsidRDefault="002A180C" w:rsidP="002A180C">
      <w:pPr>
        <w:spacing w:after="0"/>
        <w:ind w:left="4956" w:firstLine="708"/>
        <w:rPr>
          <w:rFonts w:ascii="Arial" w:hAnsi="Arial" w:cs="Arial"/>
          <w:sz w:val="24"/>
          <w:szCs w:val="24"/>
        </w:rPr>
      </w:pPr>
    </w:p>
    <w:p w14:paraId="4C74431A" w14:textId="77777777" w:rsidR="002A180C" w:rsidRDefault="002A180C" w:rsidP="002A180C">
      <w:pPr>
        <w:spacing w:after="0"/>
        <w:ind w:left="4956" w:firstLine="708"/>
        <w:rPr>
          <w:rFonts w:ascii="Arial" w:hAnsi="Arial" w:cs="Arial"/>
          <w:sz w:val="24"/>
          <w:szCs w:val="24"/>
        </w:rPr>
      </w:pPr>
    </w:p>
    <w:p w14:paraId="48ED21AC" w14:textId="77777777" w:rsidR="002A180C" w:rsidRDefault="002A180C" w:rsidP="002A180C">
      <w:pPr>
        <w:spacing w:after="0"/>
        <w:ind w:left="4956" w:firstLine="708"/>
        <w:rPr>
          <w:rFonts w:ascii="Arial" w:hAnsi="Arial" w:cs="Arial"/>
          <w:sz w:val="24"/>
          <w:szCs w:val="24"/>
        </w:rPr>
      </w:pPr>
    </w:p>
    <w:p w14:paraId="2456A2E1" w14:textId="77777777" w:rsidR="002A180C" w:rsidRDefault="002A180C" w:rsidP="002A180C">
      <w:pPr>
        <w:spacing w:after="0"/>
        <w:ind w:left="4956" w:firstLine="708"/>
        <w:rPr>
          <w:rFonts w:ascii="Arial" w:hAnsi="Arial" w:cs="Arial"/>
          <w:sz w:val="24"/>
          <w:szCs w:val="24"/>
        </w:rPr>
      </w:pPr>
    </w:p>
    <w:p w14:paraId="0AB700B2" w14:textId="3CED9C03" w:rsidR="003A61DE" w:rsidRDefault="003A61DE" w:rsidP="00F31C21">
      <w:pPr>
        <w:spacing w:after="0"/>
        <w:ind w:left="5664" w:firstLine="708"/>
        <w:rPr>
          <w:rFonts w:ascii="Arial" w:hAnsi="Arial" w:cs="Arial"/>
          <w:sz w:val="24"/>
          <w:szCs w:val="24"/>
        </w:rPr>
      </w:pPr>
      <w:r w:rsidRPr="00220556">
        <w:rPr>
          <w:rFonts w:ascii="Arial" w:hAnsi="Arial" w:cs="Arial"/>
          <w:sz w:val="24"/>
          <w:szCs w:val="24"/>
        </w:rPr>
        <w:t xml:space="preserve">Ing. Denisa </w:t>
      </w:r>
      <w:proofErr w:type="spellStart"/>
      <w:r w:rsidRPr="00220556">
        <w:rPr>
          <w:rFonts w:ascii="Arial" w:hAnsi="Arial" w:cs="Arial"/>
          <w:sz w:val="24"/>
          <w:szCs w:val="24"/>
        </w:rPr>
        <w:t>Noiles</w:t>
      </w:r>
      <w:proofErr w:type="spellEnd"/>
      <w:r w:rsidR="00F31C21">
        <w:rPr>
          <w:rFonts w:ascii="Arial" w:hAnsi="Arial" w:cs="Arial"/>
          <w:sz w:val="24"/>
          <w:szCs w:val="24"/>
        </w:rPr>
        <w:t xml:space="preserve"> v. r.</w:t>
      </w:r>
    </w:p>
    <w:p w14:paraId="29A25A86" w14:textId="7B1C3573" w:rsidR="003A61DE" w:rsidRPr="00220556" w:rsidRDefault="00F31C21" w:rsidP="00F31C21">
      <w:pPr>
        <w:spacing w:after="0"/>
        <w:ind w:left="566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3A61DE" w:rsidRPr="00220556">
        <w:rPr>
          <w:rFonts w:ascii="Arial" w:hAnsi="Arial" w:cs="Arial"/>
          <w:sz w:val="24"/>
          <w:szCs w:val="24"/>
        </w:rPr>
        <w:t>starostka obce</w:t>
      </w:r>
    </w:p>
    <w:p w14:paraId="7F10FC01" w14:textId="77777777" w:rsidR="00220556" w:rsidRDefault="00220556" w:rsidP="002A180C">
      <w:pPr>
        <w:spacing w:after="0"/>
        <w:rPr>
          <w:rFonts w:ascii="Arial" w:hAnsi="Arial" w:cs="Arial"/>
        </w:rPr>
      </w:pPr>
    </w:p>
    <w:p w14:paraId="36342396" w14:textId="77777777" w:rsidR="002A180C" w:rsidRDefault="002A180C" w:rsidP="002A180C">
      <w:pPr>
        <w:spacing w:after="0"/>
        <w:rPr>
          <w:rFonts w:ascii="Arial" w:hAnsi="Arial" w:cs="Arial"/>
          <w:sz w:val="18"/>
          <w:szCs w:val="18"/>
        </w:rPr>
      </w:pPr>
    </w:p>
    <w:p w14:paraId="5FBA6736" w14:textId="77777777" w:rsidR="002A180C" w:rsidRDefault="002A180C" w:rsidP="002A180C">
      <w:pPr>
        <w:spacing w:after="0"/>
        <w:rPr>
          <w:rFonts w:ascii="Arial" w:hAnsi="Arial" w:cs="Arial"/>
          <w:sz w:val="18"/>
          <w:szCs w:val="18"/>
        </w:rPr>
      </w:pPr>
    </w:p>
    <w:p w14:paraId="43CE35BF" w14:textId="15A3DA7D" w:rsidR="003A61DE" w:rsidRPr="00220556" w:rsidRDefault="003A61DE" w:rsidP="002A180C">
      <w:pPr>
        <w:spacing w:after="0"/>
        <w:rPr>
          <w:rFonts w:ascii="Arial" w:hAnsi="Arial" w:cs="Arial"/>
          <w:sz w:val="18"/>
          <w:szCs w:val="18"/>
        </w:rPr>
      </w:pPr>
      <w:r w:rsidRPr="00220556">
        <w:rPr>
          <w:rFonts w:ascii="Arial" w:hAnsi="Arial" w:cs="Arial"/>
          <w:sz w:val="18"/>
          <w:szCs w:val="18"/>
        </w:rPr>
        <w:t>Vyvěšen</w:t>
      </w:r>
      <w:r w:rsidR="00220556" w:rsidRPr="00220556">
        <w:rPr>
          <w:rFonts w:ascii="Arial" w:hAnsi="Arial" w:cs="Arial"/>
          <w:sz w:val="18"/>
          <w:szCs w:val="18"/>
        </w:rPr>
        <w:t>o</w:t>
      </w:r>
      <w:r w:rsidR="002A180C">
        <w:rPr>
          <w:rFonts w:ascii="Arial" w:hAnsi="Arial" w:cs="Arial"/>
          <w:sz w:val="18"/>
          <w:szCs w:val="18"/>
        </w:rPr>
        <w:t xml:space="preserve"> dne</w:t>
      </w:r>
      <w:r w:rsidR="00220556" w:rsidRPr="00220556">
        <w:rPr>
          <w:rFonts w:ascii="Arial" w:hAnsi="Arial" w:cs="Arial"/>
          <w:sz w:val="18"/>
          <w:szCs w:val="18"/>
        </w:rPr>
        <w:t xml:space="preserve">: </w:t>
      </w:r>
      <w:r w:rsidR="00BE42B6">
        <w:rPr>
          <w:rFonts w:ascii="Arial" w:hAnsi="Arial" w:cs="Arial"/>
          <w:sz w:val="18"/>
          <w:szCs w:val="18"/>
        </w:rPr>
        <w:t>22</w:t>
      </w:r>
      <w:r w:rsidR="00220556">
        <w:rPr>
          <w:rFonts w:ascii="Arial" w:hAnsi="Arial" w:cs="Arial"/>
          <w:sz w:val="18"/>
          <w:szCs w:val="18"/>
        </w:rPr>
        <w:t>.</w:t>
      </w:r>
      <w:r w:rsidR="00BE42B6">
        <w:rPr>
          <w:rFonts w:ascii="Arial" w:hAnsi="Arial" w:cs="Arial"/>
          <w:sz w:val="18"/>
          <w:szCs w:val="18"/>
        </w:rPr>
        <w:t>07</w:t>
      </w:r>
      <w:r w:rsidR="00220556">
        <w:rPr>
          <w:rFonts w:ascii="Arial" w:hAnsi="Arial" w:cs="Arial"/>
          <w:sz w:val="18"/>
          <w:szCs w:val="18"/>
        </w:rPr>
        <w:t>.202</w:t>
      </w:r>
      <w:r w:rsidR="00BE42B6">
        <w:rPr>
          <w:rFonts w:ascii="Arial" w:hAnsi="Arial" w:cs="Arial"/>
          <w:sz w:val="18"/>
          <w:szCs w:val="18"/>
        </w:rPr>
        <w:t>4</w:t>
      </w:r>
    </w:p>
    <w:p w14:paraId="66220BD1" w14:textId="77F1D52B" w:rsidR="00220556" w:rsidRPr="00220556" w:rsidRDefault="00220556" w:rsidP="003A61DE">
      <w:pPr>
        <w:rPr>
          <w:rFonts w:ascii="Arial" w:hAnsi="Arial" w:cs="Arial"/>
          <w:sz w:val="18"/>
          <w:szCs w:val="18"/>
        </w:rPr>
      </w:pPr>
      <w:r w:rsidRPr="00220556">
        <w:rPr>
          <w:rFonts w:ascii="Arial" w:hAnsi="Arial" w:cs="Arial"/>
          <w:sz w:val="18"/>
          <w:szCs w:val="18"/>
        </w:rPr>
        <w:t>Sňato</w:t>
      </w:r>
      <w:r w:rsidR="002A180C">
        <w:rPr>
          <w:rFonts w:ascii="Arial" w:hAnsi="Arial" w:cs="Arial"/>
          <w:sz w:val="18"/>
          <w:szCs w:val="18"/>
        </w:rPr>
        <w:t xml:space="preserve"> dne</w:t>
      </w:r>
      <w:r w:rsidRPr="00220556">
        <w:rPr>
          <w:rFonts w:ascii="Arial" w:hAnsi="Arial" w:cs="Arial"/>
          <w:sz w:val="18"/>
          <w:szCs w:val="18"/>
        </w:rPr>
        <w:t>:</w:t>
      </w:r>
    </w:p>
    <w:sectPr w:rsidR="00220556" w:rsidRPr="002205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1DE"/>
    <w:rsid w:val="00054D8E"/>
    <w:rsid w:val="000903C0"/>
    <w:rsid w:val="00167212"/>
    <w:rsid w:val="00220556"/>
    <w:rsid w:val="00226040"/>
    <w:rsid w:val="002A180C"/>
    <w:rsid w:val="003A61DE"/>
    <w:rsid w:val="0050455F"/>
    <w:rsid w:val="005805DF"/>
    <w:rsid w:val="005D4DF1"/>
    <w:rsid w:val="007E1603"/>
    <w:rsid w:val="00836512"/>
    <w:rsid w:val="00A21B03"/>
    <w:rsid w:val="00BE42B6"/>
    <w:rsid w:val="00CF60AD"/>
    <w:rsid w:val="00EF0724"/>
    <w:rsid w:val="00F3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D1B48"/>
  <w15:chartTrackingRefBased/>
  <w15:docId w15:val="{ADADDE3E-1FB3-4B8C-9645-89615E69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Obec Bačice</cp:lastModifiedBy>
  <cp:revision>3</cp:revision>
  <cp:lastPrinted>2024-07-22T16:18:00Z</cp:lastPrinted>
  <dcterms:created xsi:type="dcterms:W3CDTF">2024-07-22T15:51:00Z</dcterms:created>
  <dcterms:modified xsi:type="dcterms:W3CDTF">2024-07-22T16:18:00Z</dcterms:modified>
</cp:coreProperties>
</file>